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83FA42" w14:textId="77777777" w:rsidR="007E69D4" w:rsidRPr="007E69D4" w:rsidRDefault="007E69D4" w:rsidP="00D02806">
      <w:pPr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  <w:r w:rsidRPr="007E69D4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TOPIC: </w:t>
      </w:r>
    </w:p>
    <w:p w14:paraId="3424AB51" w14:textId="77777777" w:rsidR="007E69D4" w:rsidRPr="007E69D4" w:rsidRDefault="007E69D4" w:rsidP="00D02806">
      <w:pPr>
        <w:rPr>
          <w:rFonts w:ascii="Times New Roman" w:eastAsia="Times New Roman" w:hAnsi="Times New Roman" w:cs="Times New Roman"/>
          <w:color w:val="FF0000"/>
          <w:sz w:val="26"/>
          <w:szCs w:val="26"/>
          <w:u w:val="single"/>
          <w:shd w:val="clear" w:color="auto" w:fill="FFFFFF"/>
        </w:rPr>
      </w:pPr>
      <w:r w:rsidRPr="007E69D4">
        <w:rPr>
          <w:rFonts w:ascii="Times New Roman" w:eastAsia="Times New Roman" w:hAnsi="Times New Roman" w:cs="Times New Roman"/>
          <w:color w:val="FF0000"/>
          <w:sz w:val="26"/>
          <w:szCs w:val="26"/>
          <w:shd w:val="clear" w:color="auto" w:fill="FFFFFF"/>
        </w:rPr>
        <w:t xml:space="preserve">Mentoring and coaching in </w:t>
      </w:r>
      <w:r w:rsidRPr="007E69D4">
        <w:rPr>
          <w:rFonts w:ascii="Times New Roman" w:eastAsia="Times New Roman" w:hAnsi="Times New Roman" w:cs="Times New Roman"/>
          <w:color w:val="FF0000"/>
          <w:sz w:val="26"/>
          <w:szCs w:val="26"/>
          <w:u w:val="single"/>
          <w:shd w:val="clear" w:color="auto" w:fill="FFFFFF"/>
        </w:rPr>
        <w:t>nursing</w:t>
      </w:r>
    </w:p>
    <w:p w14:paraId="7DCD0748" w14:textId="77777777" w:rsidR="007E69D4" w:rsidRPr="007E69D4" w:rsidRDefault="007E69D4" w:rsidP="00D02806">
      <w:pPr>
        <w:rPr>
          <w:rFonts w:ascii="Times New Roman" w:eastAsia="Times New Roman" w:hAnsi="Times New Roman" w:cs="Times New Roman"/>
          <w:sz w:val="26"/>
          <w:szCs w:val="26"/>
          <w:u w:val="single"/>
          <w:shd w:val="clear" w:color="auto" w:fill="FFFFFF"/>
        </w:rPr>
      </w:pPr>
    </w:p>
    <w:p w14:paraId="3D9D5296" w14:textId="77777777" w:rsidR="007E69D4" w:rsidRPr="007E69D4" w:rsidRDefault="007E69D4" w:rsidP="00D02806">
      <w:pPr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  <w:r w:rsidRPr="007E69D4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DIRECTIONS:</w:t>
      </w:r>
    </w:p>
    <w:p w14:paraId="57762107" w14:textId="77777777" w:rsidR="007E69D4" w:rsidRPr="007E69D4" w:rsidRDefault="007E69D4" w:rsidP="007E69D4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FF0000"/>
          <w:sz w:val="26"/>
          <w:szCs w:val="26"/>
          <w:shd w:val="clear" w:color="auto" w:fill="FFFFFF"/>
        </w:rPr>
      </w:pPr>
      <w:r w:rsidRPr="007E69D4">
        <w:rPr>
          <w:rFonts w:ascii="Times New Roman" w:eastAsia="Times New Roman" w:hAnsi="Times New Roman" w:cs="Times New Roman"/>
          <w:color w:val="FF0000"/>
          <w:sz w:val="26"/>
          <w:szCs w:val="26"/>
          <w:shd w:val="clear" w:color="auto" w:fill="FFFFFF"/>
        </w:rPr>
        <w:t xml:space="preserve">Create a </w:t>
      </w:r>
      <w:r w:rsidRPr="007E69D4">
        <w:rPr>
          <w:rFonts w:ascii="Times New Roman" w:eastAsia="Times New Roman" w:hAnsi="Times New Roman" w:cs="Times New Roman"/>
          <w:b/>
          <w:color w:val="FF0000"/>
          <w:sz w:val="26"/>
          <w:szCs w:val="26"/>
          <w:shd w:val="clear" w:color="auto" w:fill="FFFFFF"/>
        </w:rPr>
        <w:t xml:space="preserve">6 to 8 </w:t>
      </w:r>
      <w:r w:rsidR="00D02806" w:rsidRPr="007E69D4">
        <w:rPr>
          <w:rFonts w:ascii="Times New Roman" w:eastAsia="Times New Roman" w:hAnsi="Times New Roman" w:cs="Times New Roman"/>
          <w:b/>
          <w:color w:val="FF0000"/>
          <w:sz w:val="26"/>
          <w:szCs w:val="26"/>
          <w:shd w:val="clear" w:color="auto" w:fill="FFFFFF"/>
        </w:rPr>
        <w:t>page</w:t>
      </w:r>
      <w:r w:rsidR="00D02806" w:rsidRPr="007E69D4">
        <w:rPr>
          <w:rFonts w:ascii="Times New Roman" w:eastAsia="Times New Roman" w:hAnsi="Times New Roman" w:cs="Times New Roman"/>
          <w:color w:val="FF0000"/>
          <w:sz w:val="26"/>
          <w:szCs w:val="26"/>
          <w:shd w:val="clear" w:color="auto" w:fill="FFFFFF"/>
        </w:rPr>
        <w:t xml:space="preserve"> paper in </w:t>
      </w:r>
      <w:r w:rsidR="00D02806" w:rsidRPr="007E69D4">
        <w:rPr>
          <w:rFonts w:ascii="Times New Roman" w:eastAsia="Times New Roman" w:hAnsi="Times New Roman" w:cs="Times New Roman"/>
          <w:b/>
          <w:color w:val="FF0000"/>
          <w:sz w:val="26"/>
          <w:szCs w:val="26"/>
          <w:shd w:val="clear" w:color="auto" w:fill="FFFFFF"/>
        </w:rPr>
        <w:t>APA format</w:t>
      </w:r>
      <w:r w:rsidR="00D02806" w:rsidRPr="007E69D4">
        <w:rPr>
          <w:rFonts w:ascii="Times New Roman" w:eastAsia="Times New Roman" w:hAnsi="Times New Roman" w:cs="Times New Roman"/>
          <w:color w:val="FF0000"/>
          <w:sz w:val="26"/>
          <w:szCs w:val="26"/>
          <w:shd w:val="clear" w:color="auto" w:fill="FFFFFF"/>
        </w:rPr>
        <w:t xml:space="preserve"> including a </w:t>
      </w:r>
      <w:r w:rsidR="00D02806" w:rsidRPr="007E69D4">
        <w:rPr>
          <w:rFonts w:ascii="Times New Roman" w:eastAsia="Times New Roman" w:hAnsi="Times New Roman" w:cs="Times New Roman"/>
          <w:b/>
          <w:color w:val="FF0000"/>
          <w:sz w:val="26"/>
          <w:szCs w:val="26"/>
          <w:shd w:val="clear" w:color="auto" w:fill="FFFFFF"/>
        </w:rPr>
        <w:t>minimum</w:t>
      </w:r>
      <w:r w:rsidR="00D02806" w:rsidRPr="007E69D4">
        <w:rPr>
          <w:rFonts w:ascii="Times New Roman" w:eastAsia="Times New Roman" w:hAnsi="Times New Roman" w:cs="Times New Roman"/>
          <w:color w:val="FF0000"/>
          <w:sz w:val="26"/>
          <w:szCs w:val="26"/>
          <w:shd w:val="clear" w:color="auto" w:fill="FFFFFF"/>
        </w:rPr>
        <w:t xml:space="preserve"> of 4 to 5 references. </w:t>
      </w:r>
    </w:p>
    <w:p w14:paraId="69DDEFE5" w14:textId="77777777" w:rsidR="007E69D4" w:rsidRPr="007E69D4" w:rsidRDefault="00D02806" w:rsidP="007E69D4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 w:rsidRPr="007E69D4">
        <w:rPr>
          <w:rFonts w:ascii="Times New Roman" w:eastAsia="Times New Roman" w:hAnsi="Times New Roman" w:cs="Times New Roman"/>
          <w:b/>
          <w:color w:val="FF0000"/>
          <w:sz w:val="26"/>
          <w:szCs w:val="26"/>
          <w:shd w:val="clear" w:color="auto" w:fill="FFFFFF"/>
        </w:rPr>
        <w:t>Explain how you would lobby your legislators or local government for funds to support your issue or trend.</w:t>
      </w:r>
      <w:r w:rsidRPr="007E69D4">
        <w:rPr>
          <w:rFonts w:ascii="Times New Roman" w:eastAsia="Times New Roman" w:hAnsi="Times New Roman" w:cs="Times New Roman"/>
          <w:color w:val="FF0000"/>
          <w:sz w:val="26"/>
          <w:szCs w:val="26"/>
          <w:shd w:val="clear" w:color="auto" w:fill="FFFFFF"/>
        </w:rPr>
        <w:t xml:space="preserve"> </w:t>
      </w:r>
    </w:p>
    <w:p w14:paraId="024902AE" w14:textId="77777777" w:rsidR="007E69D4" w:rsidRPr="007E69D4" w:rsidRDefault="007E69D4" w:rsidP="007E69D4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FF0000"/>
          <w:sz w:val="26"/>
          <w:szCs w:val="26"/>
          <w:shd w:val="clear" w:color="auto" w:fill="FFFFFF"/>
        </w:rPr>
        <w:t xml:space="preserve">Include </w:t>
      </w:r>
      <w:r w:rsidRPr="007E69D4">
        <w:rPr>
          <w:rFonts w:ascii="Times New Roman" w:eastAsia="Times New Roman" w:hAnsi="Times New Roman" w:cs="Times New Roman"/>
          <w:b/>
          <w:color w:val="FF0000"/>
          <w:sz w:val="26"/>
          <w:szCs w:val="26"/>
          <w:shd w:val="clear" w:color="auto" w:fill="FFFFFF"/>
        </w:rPr>
        <w:t>ALL</w:t>
      </w:r>
      <w:r>
        <w:rPr>
          <w:rFonts w:ascii="Times New Roman" w:eastAsia="Times New Roman" w:hAnsi="Times New Roman" w:cs="Times New Roman"/>
          <w:color w:val="FF0000"/>
          <w:sz w:val="26"/>
          <w:szCs w:val="26"/>
          <w:shd w:val="clear" w:color="auto" w:fill="FFFFFF"/>
        </w:rPr>
        <w:t xml:space="preserve"> of the</w:t>
      </w:r>
      <w:r w:rsidR="00D02806" w:rsidRPr="007E69D4">
        <w:rPr>
          <w:rFonts w:ascii="Times New Roman" w:eastAsia="Times New Roman" w:hAnsi="Times New Roman" w:cs="Times New Roman"/>
          <w:color w:val="FF0000"/>
          <w:sz w:val="26"/>
          <w:szCs w:val="26"/>
          <w:shd w:val="clear" w:color="auto" w:fill="FFFFFF"/>
        </w:rPr>
        <w:t xml:space="preserve"> following elements in your paper: </w:t>
      </w:r>
    </w:p>
    <w:p w14:paraId="45F8828F" w14:textId="77777777" w:rsidR="007E69D4" w:rsidRPr="007E69D4" w:rsidRDefault="007E69D4" w:rsidP="007E69D4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FF0000"/>
          <w:sz w:val="26"/>
          <w:szCs w:val="26"/>
          <w:shd w:val="clear" w:color="auto" w:fill="FFFFFF"/>
        </w:rPr>
        <w:t>S</w:t>
      </w:r>
      <w:r w:rsidR="00D02806" w:rsidRPr="007E69D4">
        <w:rPr>
          <w:rFonts w:ascii="Times New Roman" w:eastAsia="Times New Roman" w:hAnsi="Times New Roman" w:cs="Times New Roman"/>
          <w:color w:val="FF0000"/>
          <w:sz w:val="26"/>
          <w:szCs w:val="26"/>
          <w:shd w:val="clear" w:color="auto" w:fill="FFFFFF"/>
        </w:rPr>
        <w:t xml:space="preserve">hare why you chose the specific topic, </w:t>
      </w:r>
    </w:p>
    <w:p w14:paraId="69B58E60" w14:textId="77777777" w:rsidR="007E69D4" w:rsidRPr="007E69D4" w:rsidRDefault="007E69D4" w:rsidP="007E69D4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FF0000"/>
          <w:sz w:val="26"/>
          <w:szCs w:val="26"/>
          <w:shd w:val="clear" w:color="auto" w:fill="FFFFFF"/>
        </w:rPr>
        <w:t>T</w:t>
      </w:r>
      <w:r w:rsidR="00D02806" w:rsidRPr="007E69D4">
        <w:rPr>
          <w:rFonts w:ascii="Times New Roman" w:eastAsia="Times New Roman" w:hAnsi="Times New Roman" w:cs="Times New Roman"/>
          <w:color w:val="FF0000"/>
          <w:sz w:val="26"/>
          <w:szCs w:val="26"/>
          <w:shd w:val="clear" w:color="auto" w:fill="FFFFFF"/>
        </w:rPr>
        <w:t xml:space="preserve">he current relevance of material, </w:t>
      </w:r>
    </w:p>
    <w:p w14:paraId="7523F554" w14:textId="77777777" w:rsidR="007E69D4" w:rsidRPr="007E69D4" w:rsidRDefault="007E69D4" w:rsidP="007E69D4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FF0000"/>
          <w:sz w:val="26"/>
          <w:szCs w:val="26"/>
          <w:shd w:val="clear" w:color="auto" w:fill="FFFFFF"/>
        </w:rPr>
        <w:t>H</w:t>
      </w:r>
      <w:r w:rsidR="00D02806" w:rsidRPr="007E69D4">
        <w:rPr>
          <w:rFonts w:ascii="Times New Roman" w:eastAsia="Times New Roman" w:hAnsi="Times New Roman" w:cs="Times New Roman"/>
          <w:color w:val="FF0000"/>
          <w:sz w:val="26"/>
          <w:szCs w:val="26"/>
          <w:shd w:val="clear" w:color="auto" w:fill="FFFFFF"/>
        </w:rPr>
        <w:t xml:space="preserve">ow it is integrated into clinical practice, </w:t>
      </w:r>
    </w:p>
    <w:p w14:paraId="7F878C66" w14:textId="77777777" w:rsidR="00D02806" w:rsidRPr="007E69D4" w:rsidRDefault="007E69D4" w:rsidP="007E69D4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FF0000"/>
          <w:sz w:val="26"/>
          <w:szCs w:val="26"/>
          <w:shd w:val="clear" w:color="auto" w:fill="FFFFFF"/>
        </w:rPr>
        <w:t>A</w:t>
      </w:r>
      <w:r w:rsidR="00D02806" w:rsidRPr="007E69D4">
        <w:rPr>
          <w:rFonts w:ascii="Times New Roman" w:eastAsia="Times New Roman" w:hAnsi="Times New Roman" w:cs="Times New Roman"/>
          <w:color w:val="FF0000"/>
          <w:sz w:val="26"/>
          <w:szCs w:val="26"/>
          <w:shd w:val="clear" w:color="auto" w:fill="FFFFFF"/>
        </w:rPr>
        <w:t>nd how the information is used in clinical setting.</w:t>
      </w:r>
    </w:p>
    <w:p w14:paraId="0E22330C" w14:textId="77777777" w:rsidR="00D02806" w:rsidRDefault="00D02806" w:rsidP="00D0280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10D0EED" w14:textId="77777777" w:rsidR="00D02806" w:rsidRDefault="00D02806" w:rsidP="00D0280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D028372" w14:textId="77777777" w:rsidR="00D02806" w:rsidRDefault="007E69D4" w:rsidP="00D02806">
      <w:pPr>
        <w:rPr>
          <w:rFonts w:ascii="Times New Roman" w:eastAsia="Times New Roman" w:hAnsi="Times New Roman" w:cs="Times New Roman"/>
          <w:b/>
          <w:sz w:val="26"/>
          <w:szCs w:val="26"/>
        </w:rPr>
      </w:pPr>
      <w:r w:rsidRPr="007E69D4">
        <w:rPr>
          <w:rFonts w:ascii="Times New Roman" w:eastAsia="Times New Roman" w:hAnsi="Times New Roman" w:cs="Times New Roman"/>
          <w:sz w:val="26"/>
          <w:szCs w:val="26"/>
        </w:rPr>
        <w:t>I HAVE PROVIDED SOME ARTICLES BELOW. YOU CAN READ THROUGH THEM AND PICK WHICH ONES YOU WANT TO INC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LUDE, OR EVEN INCLUDE YOUR OWN, </w:t>
      </w:r>
      <w:r w:rsidRPr="007E69D4">
        <w:rPr>
          <w:rFonts w:ascii="Times New Roman" w:eastAsia="Times New Roman" w:hAnsi="Times New Roman" w:cs="Times New Roman"/>
          <w:sz w:val="26"/>
          <w:szCs w:val="26"/>
        </w:rPr>
        <w:t xml:space="preserve">AS LONG AS IT IS NO MORE THAN 4 YEARS OLD. PLEASE MAKE SURE YOU </w:t>
      </w:r>
      <w:r>
        <w:rPr>
          <w:rFonts w:ascii="Times New Roman" w:eastAsia="Times New Roman" w:hAnsi="Times New Roman" w:cs="Times New Roman"/>
          <w:sz w:val="26"/>
          <w:szCs w:val="26"/>
        </w:rPr>
        <w:t>ARE TALKING ABOUT MENTORING AND COACHING I</w:t>
      </w:r>
      <w:bookmarkStart w:id="0" w:name="_GoBack"/>
      <w:bookmarkEnd w:id="0"/>
      <w:r w:rsidRPr="007E69D4">
        <w:rPr>
          <w:rFonts w:ascii="Times New Roman" w:eastAsia="Times New Roman" w:hAnsi="Times New Roman" w:cs="Times New Roman"/>
          <w:sz w:val="26"/>
          <w:szCs w:val="26"/>
        </w:rPr>
        <w:t xml:space="preserve">N </w:t>
      </w:r>
      <w:r w:rsidRPr="007E69D4">
        <w:rPr>
          <w:rFonts w:ascii="Times New Roman" w:eastAsia="Times New Roman" w:hAnsi="Times New Roman" w:cs="Times New Roman"/>
          <w:b/>
          <w:sz w:val="26"/>
          <w:szCs w:val="26"/>
        </w:rPr>
        <w:t>NURSING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. </w:t>
      </w:r>
    </w:p>
    <w:p w14:paraId="64799516" w14:textId="77777777" w:rsidR="007E69D4" w:rsidRDefault="007E69D4" w:rsidP="00D02806">
      <w:pPr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275963C1" w14:textId="77777777" w:rsidR="007E69D4" w:rsidRDefault="007E69D4" w:rsidP="00D02806">
      <w:pPr>
        <w:rPr>
          <w:rFonts w:ascii="Times New Roman" w:eastAsia="Times New Roman" w:hAnsi="Times New Roman" w:cs="Times New Roman"/>
          <w:b/>
          <w:sz w:val="26"/>
          <w:szCs w:val="26"/>
        </w:rPr>
      </w:pPr>
      <w:r w:rsidRPr="007E69D4">
        <w:rPr>
          <w:rFonts w:ascii="Times New Roman" w:eastAsia="Times New Roman" w:hAnsi="Times New Roman" w:cs="Times New Roman"/>
          <w:b/>
          <w:sz w:val="26"/>
          <w:szCs w:val="26"/>
          <w:highlight w:val="yellow"/>
        </w:rPr>
        <w:t>IT NEEDS TO BE APA FORMAT AND PLAGIARISM FREE</w:t>
      </w:r>
    </w:p>
    <w:p w14:paraId="2B54B922" w14:textId="77777777" w:rsidR="007E69D4" w:rsidRDefault="007E69D4" w:rsidP="00D02806">
      <w:pPr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6C4F14E8" w14:textId="77777777" w:rsidR="007E69D4" w:rsidRDefault="007E69D4" w:rsidP="00D02806">
      <w:pPr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CITATIONS:</w:t>
      </w:r>
    </w:p>
    <w:p w14:paraId="30E1F408" w14:textId="77777777" w:rsidR="007E69D4" w:rsidRPr="007E69D4" w:rsidRDefault="007E69D4" w:rsidP="00D02806">
      <w:pPr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675B922C" w14:textId="77777777" w:rsidR="00D02806" w:rsidRPr="00D02806" w:rsidRDefault="00D02806" w:rsidP="00D02806">
      <w:pPr>
        <w:rPr>
          <w:rFonts w:ascii="Times New Roman" w:eastAsia="Times New Roman" w:hAnsi="Times New Roman" w:cs="Times New Roman"/>
          <w:sz w:val="26"/>
          <w:szCs w:val="26"/>
        </w:rPr>
      </w:pPr>
      <w:hyperlink r:id="rId6" w:history="1">
        <w:r w:rsidRPr="007E69D4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https://www.ncbi.nlm.nih.gov/pubmed/27032286</w:t>
        </w:r>
      </w:hyperlink>
    </w:p>
    <w:p w14:paraId="3F0395D3" w14:textId="77777777" w:rsidR="00D02806" w:rsidRPr="007E69D4" w:rsidRDefault="00D02806" w:rsidP="00D02806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07979274" w14:textId="77777777" w:rsidR="00D02806" w:rsidRPr="007E69D4" w:rsidRDefault="00D02806" w:rsidP="00D02806">
      <w:pPr>
        <w:rPr>
          <w:rFonts w:ascii="Times New Roman" w:eastAsia="Times New Roman" w:hAnsi="Times New Roman" w:cs="Times New Roman"/>
          <w:sz w:val="26"/>
          <w:szCs w:val="26"/>
        </w:rPr>
      </w:pPr>
      <w:hyperlink r:id="rId7" w:history="1">
        <w:r w:rsidRPr="007E69D4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https://rnao.ca/bpg/get-involved/acpf/executive-summaries/hamida-bhimani</w:t>
        </w:r>
      </w:hyperlink>
    </w:p>
    <w:p w14:paraId="5CDA149A" w14:textId="77777777" w:rsidR="00D02806" w:rsidRPr="007E69D4" w:rsidRDefault="00D02806" w:rsidP="00D02806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35553515" w14:textId="77777777" w:rsidR="00D02806" w:rsidRPr="00D02806" w:rsidRDefault="00D02806" w:rsidP="00D02806">
      <w:pPr>
        <w:rPr>
          <w:rFonts w:ascii="Times New Roman" w:eastAsia="Times New Roman" w:hAnsi="Times New Roman" w:cs="Times New Roman"/>
          <w:sz w:val="26"/>
          <w:szCs w:val="26"/>
        </w:rPr>
      </w:pPr>
      <w:hyperlink r:id="rId8" w:history="1">
        <w:r w:rsidRPr="007E69D4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https://www.snhu.edu/about-us/newsroom/2018/05/mentorship-in-nursing</w:t>
        </w:r>
      </w:hyperlink>
    </w:p>
    <w:p w14:paraId="20E23801" w14:textId="77777777" w:rsidR="00D02806" w:rsidRPr="007E69D4" w:rsidRDefault="00D02806" w:rsidP="00D02806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218B3BE2" w14:textId="77777777" w:rsidR="00D02806" w:rsidRPr="00D02806" w:rsidRDefault="00D02806" w:rsidP="00D02806">
      <w:pPr>
        <w:rPr>
          <w:rFonts w:ascii="Times New Roman" w:eastAsia="Times New Roman" w:hAnsi="Times New Roman" w:cs="Times New Roman"/>
          <w:sz w:val="26"/>
          <w:szCs w:val="26"/>
        </w:rPr>
      </w:pPr>
      <w:hyperlink r:id="rId9" w:history="1">
        <w:r w:rsidRPr="007E69D4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https://www.americannursetoday.com/be-a-coach-for-novice-nurses/</w:t>
        </w:r>
      </w:hyperlink>
    </w:p>
    <w:p w14:paraId="75850572" w14:textId="77777777" w:rsidR="00D02806" w:rsidRPr="007E69D4" w:rsidRDefault="00D02806" w:rsidP="00D02806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0B2ED709" w14:textId="77777777" w:rsidR="00D02806" w:rsidRPr="00D02806" w:rsidRDefault="00D02806" w:rsidP="00D02806">
      <w:pPr>
        <w:rPr>
          <w:rFonts w:ascii="Times New Roman" w:eastAsia="Times New Roman" w:hAnsi="Times New Roman" w:cs="Times New Roman"/>
          <w:sz w:val="26"/>
          <w:szCs w:val="26"/>
        </w:rPr>
      </w:pPr>
      <w:hyperlink r:id="rId10" w:history="1">
        <w:r w:rsidRPr="007E69D4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https://journals.lww.com/jonajournal/Abstract/2012/11000/Mentoring_and_Coaching__A_Model_Guiding.10.aspx</w:t>
        </w:r>
      </w:hyperlink>
    </w:p>
    <w:p w14:paraId="1EFC280C" w14:textId="77777777" w:rsidR="00D02806" w:rsidRPr="007E69D4" w:rsidRDefault="00D02806" w:rsidP="00D02806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4A991B8A" w14:textId="77777777" w:rsidR="00D02806" w:rsidRPr="00D02806" w:rsidRDefault="00D02806" w:rsidP="00D02806">
      <w:pPr>
        <w:rPr>
          <w:rFonts w:ascii="Times New Roman" w:eastAsia="Times New Roman" w:hAnsi="Times New Roman" w:cs="Times New Roman"/>
          <w:sz w:val="26"/>
          <w:szCs w:val="26"/>
        </w:rPr>
      </w:pPr>
      <w:hyperlink r:id="rId11" w:history="1">
        <w:r w:rsidRPr="007E69D4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https://journals.lww.com/jpnnjournal/Abstract/2003/01000/Coaching_and_Mentoring_New_Graduates_Entering.4.aspx</w:t>
        </w:r>
      </w:hyperlink>
    </w:p>
    <w:p w14:paraId="6EC26C66" w14:textId="77777777" w:rsidR="00D02806" w:rsidRPr="007E69D4" w:rsidRDefault="00D02806" w:rsidP="00D02806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33C57B25" w14:textId="77777777" w:rsidR="00D02806" w:rsidRPr="00D02806" w:rsidRDefault="00D02806" w:rsidP="00D02806">
      <w:pPr>
        <w:rPr>
          <w:rFonts w:ascii="Times New Roman" w:eastAsia="Times New Roman" w:hAnsi="Times New Roman" w:cs="Times New Roman"/>
          <w:sz w:val="26"/>
          <w:szCs w:val="26"/>
        </w:rPr>
      </w:pPr>
      <w:hyperlink r:id="rId12" w:history="1">
        <w:r w:rsidRPr="007E69D4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https://journals.rcni.com/nursing-management/coaching-and-mentoring-nursing-students-nm2007.12.14.8.32.c8241</w:t>
        </w:r>
      </w:hyperlink>
    </w:p>
    <w:p w14:paraId="3A11F81C" w14:textId="77777777" w:rsidR="00D02806" w:rsidRPr="007E69D4" w:rsidRDefault="00D02806" w:rsidP="00D02806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5E681074" w14:textId="77777777" w:rsidR="00D02806" w:rsidRDefault="00D02806" w:rsidP="00D02806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594C1A84" w14:textId="77777777" w:rsidR="007E69D4" w:rsidRDefault="007E69D4" w:rsidP="00D02806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57A214C4" w14:textId="77777777" w:rsidR="007E69D4" w:rsidRDefault="007E69D4" w:rsidP="00D02806">
      <w:pPr>
        <w:rPr>
          <w:rFonts w:ascii="Times New Roman" w:eastAsia="Times New Roman" w:hAnsi="Times New Roman" w:cs="Times New Roman"/>
          <w:sz w:val="26"/>
          <w:szCs w:val="26"/>
        </w:rPr>
      </w:pPr>
      <w:r w:rsidRPr="007E69D4">
        <w:rPr>
          <w:rFonts w:ascii="Times New Roman" w:eastAsia="Times New Roman" w:hAnsi="Times New Roman" w:cs="Times New Roman"/>
          <w:sz w:val="26"/>
          <w:szCs w:val="26"/>
          <w:highlight w:val="yellow"/>
        </w:rPr>
        <w:t>I have attached the rubric that needs to be followed:</w:t>
      </w:r>
    </w:p>
    <w:p w14:paraId="000382BE" w14:textId="77777777" w:rsidR="007E69D4" w:rsidRDefault="007E69D4" w:rsidP="00D02806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21BB56D7" w14:textId="77777777" w:rsidR="007E69D4" w:rsidRPr="00D02806" w:rsidRDefault="007E69D4" w:rsidP="00D02806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2AFF4934" w14:textId="77777777" w:rsidR="00DC46EF" w:rsidRPr="007E69D4" w:rsidRDefault="007E69D4">
      <w:pPr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1EA8220D" wp14:editId="332F19D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003040" cy="8229600"/>
            <wp:effectExtent l="0" t="0" r="10160" b="0"/>
            <wp:wrapTight wrapText="bothSides">
              <wp:wrapPolygon edited="0">
                <wp:start x="0" y="0"/>
                <wp:lineTo x="0" y="21533"/>
                <wp:lineTo x="21518" y="21533"/>
                <wp:lineTo x="21518" y="0"/>
                <wp:lineTo x="0" y="0"/>
              </wp:wrapPolygon>
            </wp:wrapTight>
            <wp:docPr id="1" name="Picture 1" descr="Macintosh HD:Users:Rita:Desktop:Screen Shot 2019-05-10 at 4.01.21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Rita:Desktop:Screen Shot 2019-05-10 at 4.01.21 PM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304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C46EF" w:rsidRPr="007E69D4" w:rsidSect="00637C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D06112"/>
    <w:multiLevelType w:val="hybridMultilevel"/>
    <w:tmpl w:val="16948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806"/>
    <w:rsid w:val="00637C63"/>
    <w:rsid w:val="007608E8"/>
    <w:rsid w:val="007E69D4"/>
    <w:rsid w:val="00D02806"/>
    <w:rsid w:val="00DC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23077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0280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E69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69D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9D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0280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E69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69D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9D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25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9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journals.lww.com/jpnnjournal/Abstract/2003/01000/Coaching_and_Mentoring_New_Graduates_Entering.4.aspx" TargetMode="External"/><Relationship Id="rId12" Type="http://schemas.openxmlformats.org/officeDocument/2006/relationships/hyperlink" Target="https://journals.rcni.com/nursing-management/coaching-and-mentoring-nursing-students-nm2007.12.14.8.32.c8241" TargetMode="External"/><Relationship Id="rId13" Type="http://schemas.openxmlformats.org/officeDocument/2006/relationships/image" Target="media/image1.pn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s://www.ncbi.nlm.nih.gov/pubmed/27032286" TargetMode="External"/><Relationship Id="rId7" Type="http://schemas.openxmlformats.org/officeDocument/2006/relationships/hyperlink" Target="https://rnao.ca/bpg/get-involved/acpf/executive-summaries/hamida-bhimani" TargetMode="External"/><Relationship Id="rId8" Type="http://schemas.openxmlformats.org/officeDocument/2006/relationships/hyperlink" Target="https://www.snhu.edu/about-us/newsroom/2018/05/mentorship-in-nursing" TargetMode="External"/><Relationship Id="rId9" Type="http://schemas.openxmlformats.org/officeDocument/2006/relationships/hyperlink" Target="https://www.americannursetoday.com/be-a-coach-for-novice-nurses/" TargetMode="External"/><Relationship Id="rId10" Type="http://schemas.openxmlformats.org/officeDocument/2006/relationships/hyperlink" Target="https://journals.lww.com/jonajournal/Abstract/2012/11000/Mentoring_and_Coaching__A_Model_Guiding.10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317</Words>
  <Characters>1808</Characters>
  <Application>Microsoft Macintosh Word</Application>
  <DocSecurity>0</DocSecurity>
  <Lines>15</Lines>
  <Paragraphs>4</Paragraphs>
  <ScaleCrop>false</ScaleCrop>
  <Company/>
  <LinksUpToDate>false</LinksUpToDate>
  <CharactersWithSpaces>2121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Gabrielyan</dc:creator>
  <cp:keywords/>
  <dc:description/>
  <cp:lastModifiedBy>Rita Gabrielyan</cp:lastModifiedBy>
  <cp:revision>2</cp:revision>
  <dcterms:created xsi:type="dcterms:W3CDTF">2019-05-10T22:55:00Z</dcterms:created>
  <dcterms:modified xsi:type="dcterms:W3CDTF">2019-05-10T23:03:00Z</dcterms:modified>
</cp:coreProperties>
</file>